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90D44" w14:textId="71967E04" w:rsidR="006C0BFB" w:rsidRDefault="006C0BFB"/>
    <w:p w14:paraId="356D534B" w14:textId="5EE3B622" w:rsidR="006C0BFB" w:rsidRPr="006C0BFB" w:rsidRDefault="006C0BFB" w:rsidP="00A27B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6C0BFB">
        <w:rPr>
          <w:rFonts w:ascii="Arial" w:hAnsi="Arial" w:cs="Arial"/>
          <w:b/>
          <w:bCs/>
          <w:sz w:val="36"/>
          <w:szCs w:val="36"/>
        </w:rPr>
        <w:t>PLAYER REGISTRATION FORM – WINTER FINALS</w:t>
      </w:r>
    </w:p>
    <w:p w14:paraId="5AC0F854" w14:textId="2C46B2E9" w:rsidR="00BA72FC" w:rsidRDefault="006C0BFB" w:rsidP="00BA72FC">
      <w:pPr>
        <w:jc w:val="center"/>
        <w:rPr>
          <w:rFonts w:ascii="Arial" w:hAnsi="Arial" w:cs="Arial"/>
          <w:sz w:val="28"/>
          <w:szCs w:val="28"/>
        </w:rPr>
      </w:pPr>
      <w:r w:rsidRPr="00BA72FC">
        <w:rPr>
          <w:rFonts w:ascii="Arial" w:hAnsi="Arial" w:cs="Arial"/>
          <w:sz w:val="28"/>
          <w:szCs w:val="28"/>
        </w:rPr>
        <w:t>Only list players who have qualified for finals</w:t>
      </w:r>
      <w:r w:rsidR="00BA72FC">
        <w:rPr>
          <w:rFonts w:ascii="Arial" w:hAnsi="Arial" w:cs="Arial"/>
          <w:sz w:val="28"/>
          <w:szCs w:val="28"/>
        </w:rPr>
        <w:t>.</w:t>
      </w:r>
    </w:p>
    <w:p w14:paraId="47AEB1B4" w14:textId="20C83265" w:rsidR="006C0BFB" w:rsidRPr="00BA72FC" w:rsidRDefault="006C0BFB" w:rsidP="00A27B28">
      <w:pPr>
        <w:spacing w:after="0"/>
        <w:ind w:left="-142" w:right="-46"/>
        <w:jc w:val="center"/>
        <w:rPr>
          <w:rFonts w:ascii="Arial" w:hAnsi="Arial" w:cs="Arial"/>
          <w:sz w:val="28"/>
          <w:szCs w:val="28"/>
        </w:rPr>
      </w:pPr>
      <w:r w:rsidRPr="00BA72FC">
        <w:rPr>
          <w:rFonts w:ascii="Arial" w:hAnsi="Arial" w:cs="Arial"/>
          <w:sz w:val="28"/>
          <w:szCs w:val="28"/>
        </w:rPr>
        <w:t xml:space="preserve">Please refer to MHNA Rules and By-Laws regarding qualification criteria, </w:t>
      </w:r>
      <w:r w:rsidR="00A27B28">
        <w:rPr>
          <w:rFonts w:ascii="Arial" w:hAnsi="Arial" w:cs="Arial"/>
          <w:sz w:val="28"/>
          <w:szCs w:val="28"/>
        </w:rPr>
        <w:br/>
      </w:r>
      <w:r w:rsidRPr="00BA72FC">
        <w:rPr>
          <w:rFonts w:ascii="Arial" w:hAnsi="Arial" w:cs="Arial"/>
          <w:sz w:val="28"/>
          <w:szCs w:val="28"/>
        </w:rPr>
        <w:t>particularly for players wanting to play both Junior and Senior finals.</w:t>
      </w:r>
    </w:p>
    <w:p w14:paraId="1255CBB3" w14:textId="0074485B" w:rsidR="006C0BFB" w:rsidRPr="00BA72FC" w:rsidRDefault="006C0BFB">
      <w:pPr>
        <w:rPr>
          <w:rFonts w:ascii="Arial" w:hAnsi="Arial" w:cs="Arial"/>
          <w:sz w:val="28"/>
          <w:szCs w:val="28"/>
        </w:rPr>
      </w:pPr>
    </w:p>
    <w:p w14:paraId="080872A0" w14:textId="44FC68B2" w:rsidR="006C0BFB" w:rsidRDefault="006C0BFB">
      <w:pPr>
        <w:rPr>
          <w:rFonts w:ascii="Arial" w:hAnsi="Arial" w:cs="Arial"/>
          <w:sz w:val="28"/>
          <w:szCs w:val="28"/>
        </w:rPr>
      </w:pPr>
      <w:r w:rsidRPr="00BA72FC">
        <w:rPr>
          <w:rFonts w:ascii="Arial" w:hAnsi="Arial" w:cs="Arial"/>
          <w:sz w:val="28"/>
          <w:szCs w:val="28"/>
        </w:rPr>
        <w:t xml:space="preserve">Season / </w:t>
      </w:r>
      <w:proofErr w:type="gramStart"/>
      <w:r w:rsidRPr="00BA72FC">
        <w:rPr>
          <w:rFonts w:ascii="Arial" w:hAnsi="Arial" w:cs="Arial"/>
          <w:sz w:val="28"/>
          <w:szCs w:val="28"/>
        </w:rPr>
        <w:t xml:space="preserve">Year </w:t>
      </w:r>
      <w:r w:rsidR="00BA72FC">
        <w:rPr>
          <w:rFonts w:ascii="Arial" w:hAnsi="Arial" w:cs="Arial"/>
          <w:sz w:val="28"/>
          <w:szCs w:val="28"/>
        </w:rPr>
        <w:t>:</w:t>
      </w:r>
      <w:proofErr w:type="gramEnd"/>
      <w:r w:rsidR="00BA72FC">
        <w:rPr>
          <w:rFonts w:ascii="Arial" w:hAnsi="Arial" w:cs="Arial"/>
          <w:sz w:val="28"/>
          <w:szCs w:val="28"/>
        </w:rPr>
        <w:t xml:space="preserve"> </w:t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</w:r>
      <w:r w:rsidR="00BA72FC" w:rsidRPr="00BA72FC">
        <w:rPr>
          <w:rFonts w:ascii="Arial" w:hAnsi="Arial" w:cs="Arial"/>
          <w:sz w:val="28"/>
          <w:szCs w:val="28"/>
        </w:rPr>
        <w:softHyphen/>
        <w:t>________________</w:t>
      </w:r>
    </w:p>
    <w:p w14:paraId="22494D4E" w14:textId="77777777" w:rsidR="00BA72FC" w:rsidRDefault="00BA72FC">
      <w:pPr>
        <w:rPr>
          <w:rFonts w:ascii="Arial" w:hAnsi="Arial" w:cs="Arial"/>
          <w:sz w:val="28"/>
          <w:szCs w:val="28"/>
        </w:rPr>
      </w:pPr>
    </w:p>
    <w:p w14:paraId="56C2F826" w14:textId="527E88F3" w:rsidR="00BA72FC" w:rsidRDefault="00BA72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Club: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</w:t>
      </w:r>
    </w:p>
    <w:p w14:paraId="5B58B6FB" w14:textId="757099D1" w:rsidR="00BA72FC" w:rsidRDefault="00BA72FC">
      <w:pPr>
        <w:rPr>
          <w:rFonts w:ascii="Arial" w:hAnsi="Arial" w:cs="Arial"/>
          <w:sz w:val="28"/>
          <w:szCs w:val="28"/>
        </w:rPr>
      </w:pPr>
    </w:p>
    <w:p w14:paraId="085375BE" w14:textId="47C047FD" w:rsidR="00BA72FC" w:rsidRDefault="00BA72FC" w:rsidP="00BA72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Grade</w:t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</w:r>
      <w:r>
        <w:rPr>
          <w:rFonts w:ascii="Arial" w:hAnsi="Arial" w:cs="Arial"/>
          <w:sz w:val="28"/>
          <w:szCs w:val="28"/>
        </w:rPr>
        <w:softHyphen/>
        <w:t>________________________</w:t>
      </w:r>
      <w:r>
        <w:rPr>
          <w:rFonts w:ascii="Arial" w:hAnsi="Arial" w:cs="Arial"/>
          <w:sz w:val="28"/>
          <w:szCs w:val="28"/>
        </w:rPr>
        <w:tab/>
        <w:t>Division: ___________</w:t>
      </w:r>
    </w:p>
    <w:p w14:paraId="36968DDA" w14:textId="77777777" w:rsidR="00A27B28" w:rsidRDefault="00A27B28" w:rsidP="00BA72FC">
      <w:pPr>
        <w:rPr>
          <w:rFonts w:ascii="Arial" w:hAnsi="Arial" w:cs="Arial"/>
          <w:sz w:val="28"/>
          <w:szCs w:val="28"/>
        </w:rPr>
      </w:pPr>
    </w:p>
    <w:p w14:paraId="213A5EEA" w14:textId="2A395948" w:rsidR="00BA72FC" w:rsidRPr="00384644" w:rsidRDefault="00BA72FC" w:rsidP="00384644">
      <w:pPr>
        <w:jc w:val="center"/>
        <w:rPr>
          <w:rFonts w:ascii="Arial" w:hAnsi="Arial" w:cs="Arial"/>
          <w:caps/>
          <w:sz w:val="28"/>
          <w:szCs w:val="28"/>
          <w:u w:val="single"/>
        </w:rPr>
      </w:pPr>
      <w:r w:rsidRPr="00384644">
        <w:rPr>
          <w:rFonts w:ascii="Arial" w:hAnsi="Arial" w:cs="Arial"/>
          <w:caps/>
          <w:sz w:val="28"/>
          <w:szCs w:val="28"/>
          <w:u w:val="single"/>
        </w:rPr>
        <w:t>Player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3260"/>
        <w:gridCol w:w="2410"/>
      </w:tblGrid>
      <w:tr w:rsidR="00384644" w14:paraId="058AB4F6" w14:textId="77777777" w:rsidTr="000B06B0">
        <w:trPr>
          <w:trHeight w:val="558"/>
        </w:trPr>
        <w:tc>
          <w:tcPr>
            <w:tcW w:w="562" w:type="dxa"/>
          </w:tcPr>
          <w:p w14:paraId="2536A88D" w14:textId="354D0075" w:rsidR="00384644" w:rsidRDefault="00384644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6BE6CA" w14:textId="77777777" w:rsidR="00384644" w:rsidRDefault="00384644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SURNAME – </w:t>
            </w:r>
          </w:p>
          <w:p w14:paraId="3CECE936" w14:textId="18002A85" w:rsidR="00384644" w:rsidRDefault="00384644" w:rsidP="00EA0BCD">
            <w:pPr>
              <w:rPr>
                <w:rFonts w:ascii="Arial" w:hAnsi="Arial" w:cs="Arial"/>
                <w:sz w:val="28"/>
                <w:szCs w:val="28"/>
              </w:rPr>
            </w:pPr>
            <w:r w:rsidRPr="00384644">
              <w:rPr>
                <w:rFonts w:ascii="Arial" w:hAnsi="Arial" w:cs="Arial"/>
                <w:sz w:val="24"/>
                <w:szCs w:val="24"/>
              </w:rPr>
              <w:t>Alphabetical Order</w:t>
            </w:r>
          </w:p>
        </w:tc>
        <w:tc>
          <w:tcPr>
            <w:tcW w:w="3260" w:type="dxa"/>
          </w:tcPr>
          <w:p w14:paraId="67BB9B1A" w14:textId="7BF2976E" w:rsidR="00384644" w:rsidRDefault="00384644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Given Name</w:t>
            </w:r>
          </w:p>
        </w:tc>
        <w:tc>
          <w:tcPr>
            <w:tcW w:w="2410" w:type="dxa"/>
          </w:tcPr>
          <w:p w14:paraId="17F7C9AA" w14:textId="77777777" w:rsidR="00384644" w:rsidRDefault="00384644" w:rsidP="00EA0BCD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DoB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14:paraId="233A1029" w14:textId="0E6D7395" w:rsidR="00384644" w:rsidRDefault="00384644" w:rsidP="00EA0BCD">
            <w:pPr>
              <w:rPr>
                <w:rFonts w:ascii="Arial" w:hAnsi="Arial" w:cs="Arial"/>
                <w:sz w:val="28"/>
                <w:szCs w:val="28"/>
              </w:rPr>
            </w:pPr>
            <w:r w:rsidRPr="00384644">
              <w:rPr>
                <w:rFonts w:ascii="Arial" w:hAnsi="Arial" w:cs="Arial"/>
                <w:sz w:val="24"/>
                <w:szCs w:val="24"/>
              </w:rPr>
              <w:t>Senior and Junior</w:t>
            </w:r>
          </w:p>
        </w:tc>
      </w:tr>
      <w:tr w:rsidR="00BA72FC" w14:paraId="72576F0B" w14:textId="77777777" w:rsidTr="000B06B0">
        <w:trPr>
          <w:trHeight w:val="558"/>
        </w:trPr>
        <w:tc>
          <w:tcPr>
            <w:tcW w:w="562" w:type="dxa"/>
          </w:tcPr>
          <w:p w14:paraId="1715AD41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5A44D63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7B39A055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C8E71F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562AAE79" w14:textId="77777777" w:rsidTr="000B06B0">
        <w:trPr>
          <w:trHeight w:val="566"/>
        </w:trPr>
        <w:tc>
          <w:tcPr>
            <w:tcW w:w="562" w:type="dxa"/>
          </w:tcPr>
          <w:p w14:paraId="1F4BF0A9" w14:textId="473AF8A0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F5C3A05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02A9540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CACA460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291A222E" w14:textId="77777777" w:rsidTr="000B06B0">
        <w:trPr>
          <w:trHeight w:val="560"/>
        </w:trPr>
        <w:tc>
          <w:tcPr>
            <w:tcW w:w="562" w:type="dxa"/>
          </w:tcPr>
          <w:p w14:paraId="3E742941" w14:textId="6FCD176E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95F7F87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FAC1A83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881DD77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21EF8E76" w14:textId="77777777" w:rsidTr="000B06B0">
        <w:trPr>
          <w:trHeight w:val="554"/>
        </w:trPr>
        <w:tc>
          <w:tcPr>
            <w:tcW w:w="562" w:type="dxa"/>
          </w:tcPr>
          <w:p w14:paraId="6A9E139A" w14:textId="2FC5FCEC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4D62F36E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219FCC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CFC30F8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40AC0963" w14:textId="77777777" w:rsidTr="000B06B0">
        <w:trPr>
          <w:trHeight w:val="548"/>
        </w:trPr>
        <w:tc>
          <w:tcPr>
            <w:tcW w:w="562" w:type="dxa"/>
          </w:tcPr>
          <w:p w14:paraId="7E38FBC9" w14:textId="5102C19B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6B2053B0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3788F0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78D3EB9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15BF55AC" w14:textId="77777777" w:rsidTr="000B06B0">
        <w:trPr>
          <w:trHeight w:val="570"/>
        </w:trPr>
        <w:tc>
          <w:tcPr>
            <w:tcW w:w="562" w:type="dxa"/>
          </w:tcPr>
          <w:p w14:paraId="22F0EE10" w14:textId="758CE7CF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0FE9A026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0B19E76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918C161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313A0A38" w14:textId="77777777" w:rsidTr="000B06B0">
        <w:trPr>
          <w:trHeight w:val="550"/>
        </w:trPr>
        <w:tc>
          <w:tcPr>
            <w:tcW w:w="562" w:type="dxa"/>
          </w:tcPr>
          <w:p w14:paraId="68465A22" w14:textId="2CD3BEE0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6DFCC276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4BD093A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317C053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314485E0" w14:textId="77777777" w:rsidTr="000B06B0">
        <w:trPr>
          <w:trHeight w:val="558"/>
        </w:trPr>
        <w:tc>
          <w:tcPr>
            <w:tcW w:w="562" w:type="dxa"/>
          </w:tcPr>
          <w:p w14:paraId="1AA6C68F" w14:textId="23CD9A03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0B1C28FB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525CCE2B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4D5E2F2C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1B57890A" w14:textId="77777777" w:rsidTr="000B06B0">
        <w:trPr>
          <w:trHeight w:val="552"/>
        </w:trPr>
        <w:tc>
          <w:tcPr>
            <w:tcW w:w="562" w:type="dxa"/>
          </w:tcPr>
          <w:p w14:paraId="2CD0A284" w14:textId="31D24BA6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5AF76802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05E0E8F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13616B21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2907B1A5" w14:textId="77777777" w:rsidTr="000B06B0">
        <w:trPr>
          <w:trHeight w:val="537"/>
        </w:trPr>
        <w:tc>
          <w:tcPr>
            <w:tcW w:w="562" w:type="dxa"/>
          </w:tcPr>
          <w:p w14:paraId="2EAD048F" w14:textId="6E89027F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84644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4111" w:type="dxa"/>
          </w:tcPr>
          <w:p w14:paraId="3E94AE27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68E9DD97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EE6D85F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72E8EC76" w14:textId="77777777" w:rsidTr="000B06B0">
        <w:trPr>
          <w:trHeight w:val="573"/>
        </w:trPr>
        <w:tc>
          <w:tcPr>
            <w:tcW w:w="562" w:type="dxa"/>
          </w:tcPr>
          <w:p w14:paraId="0830F304" w14:textId="1931B6E1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84644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58E7A4A3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49A3E64B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C6A65C" w14:textId="77777777" w:rsidR="00BA72FC" w:rsidRDefault="00BA72FC" w:rsidP="00EA0BC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A72FC" w14:paraId="0BB6AC01" w14:textId="77777777" w:rsidTr="000B06B0">
        <w:trPr>
          <w:trHeight w:val="553"/>
        </w:trPr>
        <w:tc>
          <w:tcPr>
            <w:tcW w:w="562" w:type="dxa"/>
          </w:tcPr>
          <w:p w14:paraId="3E9A8396" w14:textId="23418937" w:rsidR="00BA72FC" w:rsidRDefault="00BA72F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384644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48B6D980" w14:textId="77777777" w:rsidR="00BA72FC" w:rsidRDefault="00BA72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9C2CC55" w14:textId="77777777" w:rsidR="00BA72FC" w:rsidRDefault="00BA72F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25A1A3" w14:textId="77777777" w:rsidR="00BA72FC" w:rsidRDefault="00BA72FC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99FE40E" w14:textId="48CF3EA8" w:rsidR="00384644" w:rsidRDefault="00384644"/>
    <w:p w14:paraId="34E696F8" w14:textId="48CCAEF9" w:rsidR="00A27B28" w:rsidRDefault="00384644" w:rsidP="00A27B28">
      <w:pPr>
        <w:jc w:val="center"/>
      </w:pPr>
      <w:r>
        <w:t xml:space="preserve">To be returned via email to </w:t>
      </w:r>
      <w:hyperlink r:id="rId6" w:history="1">
        <w:r w:rsidR="00A27B28" w:rsidRPr="00786031">
          <w:rPr>
            <w:rStyle w:val="Hyperlink"/>
            <w:b/>
            <w:bCs/>
          </w:rPr>
          <w:t>FINALS.MHNA@OUTLOOK.COM</w:t>
        </w:r>
      </w:hyperlink>
      <w:r w:rsidR="00A27B28">
        <w:rPr>
          <w:b/>
          <w:bCs/>
          <w:color w:val="FF0000"/>
        </w:rPr>
        <w:t xml:space="preserve"> </w:t>
      </w:r>
      <w:r w:rsidR="00A27B28" w:rsidRPr="00A27B28">
        <w:t xml:space="preserve"> </w:t>
      </w:r>
      <w:r w:rsidR="00A27B28">
        <w:t>or hand delivered to MHNA Office Manager by</w:t>
      </w:r>
    </w:p>
    <w:p w14:paraId="51A3817B" w14:textId="6F616AEF" w:rsidR="00384644" w:rsidRDefault="00A27B28" w:rsidP="00A27B28">
      <w:pPr>
        <w:jc w:val="center"/>
      </w:pPr>
      <w:r w:rsidRPr="00A27B28">
        <w:rPr>
          <w:sz w:val="40"/>
          <w:szCs w:val="40"/>
        </w:rPr>
        <w:t>10 am Monday after the last MINOR round game</w:t>
      </w:r>
      <w:r>
        <w:t>.</w:t>
      </w:r>
    </w:p>
    <w:sectPr w:rsidR="00384644" w:rsidSect="0038464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9523" w14:textId="77777777" w:rsidR="00FD6019" w:rsidRDefault="00FD6019" w:rsidP="006C0BFB">
      <w:pPr>
        <w:spacing w:after="0" w:line="240" w:lineRule="auto"/>
      </w:pPr>
      <w:r>
        <w:separator/>
      </w:r>
    </w:p>
  </w:endnote>
  <w:endnote w:type="continuationSeparator" w:id="0">
    <w:p w14:paraId="116CC2C4" w14:textId="77777777" w:rsidR="00FD6019" w:rsidRDefault="00FD6019" w:rsidP="006C0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68EC5" w14:textId="77777777" w:rsidR="00FD6019" w:rsidRDefault="00FD6019" w:rsidP="006C0BFB">
      <w:pPr>
        <w:spacing w:after="0" w:line="240" w:lineRule="auto"/>
      </w:pPr>
      <w:r>
        <w:separator/>
      </w:r>
    </w:p>
  </w:footnote>
  <w:footnote w:type="continuationSeparator" w:id="0">
    <w:p w14:paraId="02AE53F4" w14:textId="77777777" w:rsidR="00FD6019" w:rsidRDefault="00FD6019" w:rsidP="006C0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BD873" w14:textId="7051FE09" w:rsidR="006C0BFB" w:rsidRDefault="006C0BFB" w:rsidP="006C0BFB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35632C7" wp14:editId="0CF7FD97">
          <wp:simplePos x="0" y="0"/>
          <wp:positionH relativeFrom="column">
            <wp:posOffset>2295525</wp:posOffset>
          </wp:positionH>
          <wp:positionV relativeFrom="paragraph">
            <wp:posOffset>-297180</wp:posOffset>
          </wp:positionV>
          <wp:extent cx="1323975" cy="701675"/>
          <wp:effectExtent l="0" t="0" r="9525" b="3175"/>
          <wp:wrapTight wrapText="bothSides">
            <wp:wrapPolygon edited="0">
              <wp:start x="0" y="0"/>
              <wp:lineTo x="0" y="21111"/>
              <wp:lineTo x="21445" y="21111"/>
              <wp:lineTo x="21445" y="0"/>
              <wp:lineTo x="0" y="0"/>
            </wp:wrapPolygon>
          </wp:wrapTight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FB"/>
    <w:rsid w:val="000B06B0"/>
    <w:rsid w:val="00384644"/>
    <w:rsid w:val="006C0BFB"/>
    <w:rsid w:val="00786031"/>
    <w:rsid w:val="00A27B28"/>
    <w:rsid w:val="00BA72FC"/>
    <w:rsid w:val="00FD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A410B"/>
  <w15:chartTrackingRefBased/>
  <w15:docId w15:val="{05BE32DD-E6E2-4916-A16C-93A32910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FB"/>
  </w:style>
  <w:style w:type="paragraph" w:styleId="Footer">
    <w:name w:val="footer"/>
    <w:basedOn w:val="Normal"/>
    <w:link w:val="FooterChar"/>
    <w:uiPriority w:val="99"/>
    <w:unhideWhenUsed/>
    <w:rsid w:val="006C0B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0BFB"/>
  </w:style>
  <w:style w:type="table" w:styleId="TableGrid">
    <w:name w:val="Table Grid"/>
    <w:basedOn w:val="TableNormal"/>
    <w:uiPriority w:val="39"/>
    <w:rsid w:val="00BA7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27B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7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INALS.MHNA@OUTLOOK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MHNA Recording Officer</dc:creator>
  <cp:keywords/>
  <dc:description/>
  <cp:lastModifiedBy>MHNA Recording Officer</cp:lastModifiedBy>
  <cp:revision>2</cp:revision>
  <cp:lastPrinted>2022-04-25T12:47:00Z</cp:lastPrinted>
  <dcterms:created xsi:type="dcterms:W3CDTF">2022-04-25T12:23:00Z</dcterms:created>
  <dcterms:modified xsi:type="dcterms:W3CDTF">2022-04-25T12:48:00Z</dcterms:modified>
</cp:coreProperties>
</file>